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Лекция 3. </w:t>
      </w:r>
      <w:r w:rsidRPr="0004781A">
        <w:rPr>
          <w:rFonts w:ascii="Times New Roman" w:hAnsi="Times New Roman" w:cs="Times New Roman"/>
          <w:b/>
          <w:sz w:val="28"/>
          <w:szCs w:val="28"/>
        </w:rPr>
        <w:t>Объектив и его виды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</w:p>
    <w:p w:rsidR="0004781A" w:rsidRPr="0004781A" w:rsidRDefault="0004781A" w:rsidP="0004781A">
      <w:pPr>
        <w:rPr>
          <w:rFonts w:ascii="Times New Roman" w:hAnsi="Times New Roman" w:cs="Times New Roman"/>
          <w:b/>
          <w:sz w:val="28"/>
          <w:szCs w:val="28"/>
        </w:rPr>
      </w:pPr>
      <w:r w:rsidRPr="0004781A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B07A13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Объектив - важнейшая часть фотоаппарата. Он собирает свет и направляет изображение на фото-матрицу. Качество объектива - непосредственно влияет на четкость и художественное воздействие изображения. В зависимости от разных жанров используются разные виды объективов.</w:t>
      </w:r>
    </w:p>
    <w:p w:rsidR="0004781A" w:rsidRPr="0004781A" w:rsidRDefault="0004781A" w:rsidP="0004781A">
      <w:pPr>
        <w:rPr>
          <w:rFonts w:ascii="Times New Roman" w:hAnsi="Times New Roman" w:cs="Times New Roman"/>
          <w:b/>
          <w:sz w:val="28"/>
          <w:szCs w:val="28"/>
        </w:rPr>
      </w:pPr>
      <w:r w:rsidRPr="0004781A">
        <w:rPr>
          <w:rFonts w:ascii="Times New Roman" w:hAnsi="Times New Roman" w:cs="Times New Roman"/>
          <w:b/>
          <w:sz w:val="28"/>
          <w:szCs w:val="28"/>
        </w:rPr>
        <w:t>1. Основные характеристики объектива: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Фокусное расстояние (мм): определяет пространство и масштаб в кадре.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Прозрачность (диафрагма): регулирует пропускную способность света (f/1.4, f/2.8 и др.).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Вид связи (байонет): должен соответствовать корпусу камеры.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Оптическая структура: количество и качество линз.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</w:p>
    <w:p w:rsidR="0004781A" w:rsidRPr="0004781A" w:rsidRDefault="0004781A" w:rsidP="0004781A">
      <w:pPr>
        <w:rPr>
          <w:rFonts w:ascii="Times New Roman" w:hAnsi="Times New Roman" w:cs="Times New Roman"/>
          <w:b/>
          <w:sz w:val="28"/>
          <w:szCs w:val="28"/>
        </w:rPr>
      </w:pPr>
      <w:r w:rsidRPr="0004781A">
        <w:rPr>
          <w:rFonts w:ascii="Times New Roman" w:hAnsi="Times New Roman" w:cs="Times New Roman"/>
          <w:b/>
          <w:sz w:val="28"/>
          <w:szCs w:val="28"/>
        </w:rPr>
        <w:t>2. Типы объективов: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1. Широкий угол (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wide-angle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>) - 10-35 мм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Для пейзажа, архитектуры, интерьера.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Широкое пространство.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2. Стандартный (нормальный) - 35-70 мм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Подходит для ежедневной съемки, уличной фотографии.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Дает перспективу, схожую с человеческой.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3. Телеобъектив (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telephoto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>) - 70-300 мм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- Портрет, спорт, дистанционная съемка животных природы.</w:t>
      </w:r>
    </w:p>
    <w:p w:rsidR="0004781A" w:rsidRPr="0004781A" w:rsidRDefault="0004781A" w:rsidP="0004781A">
      <w:pPr>
        <w:rPr>
          <w:rFonts w:ascii="Times New Roman" w:hAnsi="Times New Roman" w:cs="Times New Roman"/>
          <w:b/>
          <w:sz w:val="28"/>
          <w:szCs w:val="28"/>
        </w:rPr>
      </w:pPr>
      <w:r w:rsidRPr="0004781A">
        <w:rPr>
          <w:rFonts w:ascii="Times New Roman" w:hAnsi="Times New Roman" w:cs="Times New Roman"/>
          <w:b/>
          <w:sz w:val="28"/>
          <w:szCs w:val="28"/>
        </w:rPr>
        <w:t>Контрольные задания: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1. Объясните рисунком структуру объектива и опишите его функции.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2. Сравните объективы на разных фокусных расстояниях и введите область применения.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3. Покажите характеристики объектива, который вы используете, и докажите, какой жанр вам подходит.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>4. Каковы основные факторы выбора объектива? Приведите пример.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lastRenderedPageBreak/>
        <w:t xml:space="preserve">5. Проанализируйте три изображения: широкоугольные, стандартные и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телеобъективные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>.</w:t>
      </w:r>
    </w:p>
    <w:p w:rsidR="0004781A" w:rsidRPr="0004781A" w:rsidRDefault="0004781A" w:rsidP="000478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781A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bookmarkEnd w:id="0"/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Абдешев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Т.Ф. Основы фотожурналистики. - Алматы: Казахский университет, 2020. - ч. 196.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Калменов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А.М. Основы цифровой фотографии. - Астана: Фолиант, 2022. - ст.144.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М. Фотография глазами </w:t>
      </w:r>
      <w:proofErr w:type="gramStart"/>
      <w:r w:rsidRPr="0004781A">
        <w:rPr>
          <w:rFonts w:ascii="Times New Roman" w:hAnsi="Times New Roman" w:cs="Times New Roman"/>
          <w:sz w:val="28"/>
          <w:szCs w:val="28"/>
        </w:rPr>
        <w:t>профессионала.-</w:t>
      </w:r>
      <w:proofErr w:type="gramEnd"/>
      <w:r w:rsidRPr="0004781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>, 2020. - 288 с.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Кельби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С. Цифровая фотография. Том 1. - СПб.: Питер, 2021. - 320 с.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Лэнгфорд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М. Основы фотографии. - М.: Уильямс, 2020. - 256 с</w:t>
      </w:r>
    </w:p>
    <w:p w:rsidR="0004781A" w:rsidRPr="0004781A" w:rsidRDefault="0004781A" w:rsidP="0004781A">
      <w:pPr>
        <w:rPr>
          <w:rFonts w:ascii="Times New Roman" w:hAnsi="Times New Roman" w:cs="Times New Roman"/>
          <w:sz w:val="28"/>
          <w:szCs w:val="28"/>
        </w:rPr>
      </w:pPr>
      <w:r w:rsidRPr="0004781A">
        <w:rPr>
          <w:rFonts w:ascii="Times New Roman" w:hAnsi="Times New Roman" w:cs="Times New Roman"/>
          <w:sz w:val="28"/>
          <w:szCs w:val="28"/>
        </w:rPr>
        <w:t xml:space="preserve">6. Аникин А. </w:t>
      </w:r>
      <w:proofErr w:type="spellStart"/>
      <w:r w:rsidRPr="0004781A">
        <w:rPr>
          <w:rFonts w:ascii="Times New Roman" w:hAnsi="Times New Roman" w:cs="Times New Roman"/>
          <w:sz w:val="28"/>
          <w:szCs w:val="28"/>
        </w:rPr>
        <w:t>Фотографика</w:t>
      </w:r>
      <w:proofErr w:type="spellEnd"/>
      <w:r w:rsidRPr="0004781A">
        <w:rPr>
          <w:rFonts w:ascii="Times New Roman" w:hAnsi="Times New Roman" w:cs="Times New Roman"/>
          <w:sz w:val="28"/>
          <w:szCs w:val="28"/>
        </w:rPr>
        <w:t xml:space="preserve"> Лучшие цифровые камеры. - Электрон. журн. — 2008.</w:t>
      </w:r>
    </w:p>
    <w:sectPr w:rsidR="0004781A" w:rsidRPr="0004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2C"/>
    <w:rsid w:val="0004781A"/>
    <w:rsid w:val="002E4A2C"/>
    <w:rsid w:val="00B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2526"/>
  <w15:chartTrackingRefBased/>
  <w15:docId w15:val="{CD2F8825-529A-4E1B-8200-86333B30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2025-09-21T09:00:00Z</dcterms:created>
  <dcterms:modified xsi:type="dcterms:W3CDTF">2025-09-21T09:04:00Z</dcterms:modified>
</cp:coreProperties>
</file>